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365E" w14:textId="77777777" w:rsidR="00552E1E" w:rsidRDefault="00552E1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019BA811" w14:textId="77777777" w:rsidR="00552E1E" w:rsidRDefault="00872F6E">
      <w:pPr>
        <w:spacing w:line="200" w:lineRule="atLeast"/>
        <w:ind w:left="1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DF7A63F">
          <v:group id="_x0000_s1108" style="width:546.15pt;height:55.1pt;mso-position-horizontal-relative:char;mso-position-vertical-relative:line" coordsize="10923,1102">
            <v:group id="_x0000_s1124" style="position:absolute;left:12;top:1090;width:10899;height:2" coordorigin="12,1090" coordsize="10899,2">
              <v:shape id="_x0000_s1125" style="position:absolute;left:12;top:1090;width:10899;height:2" coordorigin="12,1090" coordsize="10899,0" path="m12,1090r10898,e" filled="f" strokecolor="red" strokeweight="1.2pt">
                <v:path arrowok="t"/>
              </v:shape>
            </v:group>
            <v:group id="_x0000_s1122" style="position:absolute;left:22;top:21;width:2;height:1058" coordorigin="22,21" coordsize="2,1058">
              <v:shape id="_x0000_s1123" style="position:absolute;left:22;top:21;width:2;height:1058" coordorigin="22,21" coordsize="0,1058" path="m22,21r,1058e" filled="f" strokecolor="red" strokeweight="1.06pt">
                <v:path arrowok="t"/>
              </v:shape>
            </v:group>
            <v:group id="_x0000_s1120" style="position:absolute;left:12;top:11;width:10899;height:2" coordorigin="12,11" coordsize="10899,2">
              <v:shape id="_x0000_s1121" style="position:absolute;left:12;top:11;width:10899;height:2" coordorigin="12,11" coordsize="10899,0" path="m12,11r10898,e" filled="f" strokecolor="red" strokeweight="1.1pt">
                <v:path arrowok="t"/>
              </v:shape>
            </v:group>
            <v:group id="_x0000_s1118" style="position:absolute;left:10901;top:20;width:2;height:1060" coordorigin="10901,20" coordsize="2,1060">
              <v:shape id="_x0000_s1119" style="position:absolute;left:10901;top:20;width:2;height:1060" coordorigin="10901,20" coordsize="0,1060" path="m10901,20r,1060e" filled="f" strokecolor="red" strokeweight="1.06pt">
                <v:path arrowok="t"/>
              </v:shape>
            </v:group>
            <v:group id="_x0000_s1116" style="position:absolute;left:52;top:1051;width:10820;height:2" coordorigin="52,1051" coordsize="10820,2">
              <v:shape id="_x0000_s1117" style="position:absolute;left:52;top:1051;width:10820;height:2" coordorigin="52,1051" coordsize="10820,0" path="m52,1051r10819,e" filled="f" strokecolor="red" strokeweight="1.1pt">
                <v:path arrowok="t"/>
              </v:shape>
            </v:group>
            <v:group id="_x0000_s1114" style="position:absolute;left:62;top:61;width:2;height:980" coordorigin="62,61" coordsize="2,980">
              <v:shape id="_x0000_s1115" style="position:absolute;left:62;top:61;width:2;height:980" coordorigin="62,61" coordsize="0,980" path="m62,61r,980e" filled="f" strokecolor="red" strokeweight="1.12pt">
                <v:path arrowok="t"/>
              </v:shape>
            </v:group>
            <v:group id="_x0000_s1112" style="position:absolute;left:52;top:51;width:10820;height:2" coordorigin="52,51" coordsize="10820,2">
              <v:shape id="_x0000_s1113" style="position:absolute;left:52;top:51;width:10820;height:2" coordorigin="52,51" coordsize="10820,0" path="m52,51r10819,e" filled="f" strokecolor="red" strokeweight="1.1pt">
                <v:path arrowok="t"/>
              </v:shape>
            </v:group>
            <v:group id="_x0000_s1109" style="position:absolute;left:10861;top:61;width:2;height:980" coordorigin="10861,61" coordsize="2,980">
              <v:shape id="_x0000_s1111" style="position:absolute;left:10861;top:61;width:2;height:980" coordorigin="10861,61" coordsize="0,980" path="m10861,61r,979e" filled="f" strokecolor="red" strokeweight="1.1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0" type="#_x0000_t202" style="position:absolute;left:42;top:31;width:10839;height:1040" filled="f" stroked="f">
                <v:textbox inset="0,0,0,0">
                  <w:txbxContent>
                    <w:p w14:paraId="3D51B57E" w14:textId="77777777" w:rsidR="00552E1E" w:rsidRDefault="00872F6E">
                      <w:pPr>
                        <w:spacing w:line="353" w:lineRule="exact"/>
                        <w:ind w:left="-1" w:right="1105"/>
                        <w:jc w:val="center"/>
                        <w:rPr>
                          <w:rFonts w:ascii="游ゴシック" w:eastAsia="游ゴシック" w:hAnsi="游ゴシック" w:cs="游ゴシック"/>
                          <w:sz w:val="27"/>
                          <w:szCs w:val="27"/>
                          <w:lang w:eastAsia="ja-JP"/>
                        </w:rPr>
                      </w:pP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z w:val="27"/>
                          <w:szCs w:val="27"/>
                          <w:lang w:eastAsia="ja-JP"/>
                        </w:rPr>
                        <w:t>【申込先】定員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z w:val="27"/>
                          <w:szCs w:val="27"/>
                          <w:lang w:eastAsia="ja-JP"/>
                        </w:rPr>
                        <w:t>60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z w:val="27"/>
                          <w:szCs w:val="27"/>
                          <w:lang w:eastAsia="ja-JP"/>
                        </w:rPr>
                        <w:t>⼈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z w:val="27"/>
                          <w:szCs w:val="27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6"/>
                          <w:sz w:val="27"/>
                          <w:szCs w:val="27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z w:val="27"/>
                          <w:szCs w:val="27"/>
                          <w:lang w:eastAsia="ja-JP"/>
                        </w:rPr>
                        <w:t>満員になり次第締め切らせていただきます</w:t>
                      </w:r>
                    </w:p>
                    <w:p w14:paraId="02AC7B31" w14:textId="77777777" w:rsidR="00552E1E" w:rsidRDefault="00872F6E">
                      <w:pPr>
                        <w:tabs>
                          <w:tab w:val="left" w:pos="2555"/>
                        </w:tabs>
                        <w:spacing w:line="281" w:lineRule="exact"/>
                        <w:ind w:left="1311"/>
                        <w:rPr>
                          <w:rFonts w:ascii="游ゴシック" w:eastAsia="游ゴシック" w:hAnsi="游ゴシック" w:cs="游ゴシック"/>
                          <w:sz w:val="23"/>
                          <w:szCs w:val="23"/>
                          <w:lang w:eastAsia="ja-JP"/>
                        </w:rPr>
                      </w:pP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z w:val="23"/>
                          <w:szCs w:val="23"/>
                          <w:lang w:eastAsia="ja-JP"/>
                        </w:rPr>
                        <w:t>①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20"/>
                          <w:sz w:val="23"/>
                          <w:szCs w:val="23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-1"/>
                          <w:sz w:val="23"/>
                          <w:szCs w:val="23"/>
                          <w:lang w:eastAsia="ja-JP"/>
                        </w:rPr>
                        <w:t>E-mail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-1"/>
                          <w:sz w:val="23"/>
                          <w:szCs w:val="23"/>
                          <w:lang w:eastAsia="ja-JP"/>
                        </w:rPr>
                        <w:tab/>
                      </w:r>
                      <w:hyperlink r:id="rId4">
                        <w:r>
                          <w:rPr>
                            <w:rFonts w:ascii="游ゴシック" w:eastAsia="游ゴシック" w:hAnsi="游ゴシック" w:cs="游ゴシック"/>
                            <w:b/>
                            <w:bCs/>
                            <w:color w:val="FF0000"/>
                            <w:spacing w:val="-1"/>
                            <w:sz w:val="23"/>
                            <w:szCs w:val="23"/>
                            <w:lang w:eastAsia="ja-JP"/>
                          </w:rPr>
                          <w:t>laboseminar@toilet.or.jp</w:t>
                        </w:r>
                      </w:hyperlink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z w:val="23"/>
                          <w:szCs w:val="23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53"/>
                          <w:sz w:val="23"/>
                          <w:szCs w:val="23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-2"/>
                          <w:sz w:val="23"/>
                          <w:szCs w:val="23"/>
                          <w:lang w:eastAsia="ja-JP"/>
                        </w:rPr>
                        <w:t>(NPO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-2"/>
                          <w:sz w:val="23"/>
                          <w:szCs w:val="23"/>
                          <w:lang w:eastAsia="ja-JP"/>
                        </w:rPr>
                        <w:t>法⼈⽇本トイレ研究所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-2"/>
                          <w:sz w:val="23"/>
                          <w:szCs w:val="23"/>
                          <w:lang w:eastAsia="ja-JP"/>
                        </w:rPr>
                        <w:t>)</w:t>
                      </w:r>
                    </w:p>
                    <w:p w14:paraId="2DFEC72A" w14:textId="77777777" w:rsidR="00552E1E" w:rsidRDefault="00872F6E">
                      <w:pPr>
                        <w:spacing w:line="334" w:lineRule="exact"/>
                        <w:ind w:left="1311"/>
                        <w:rPr>
                          <w:rFonts w:ascii="游ゴシック" w:eastAsia="游ゴシック" w:hAnsi="游ゴシック" w:cs="游ゴシック"/>
                          <w:sz w:val="23"/>
                          <w:szCs w:val="23"/>
                          <w:lang w:eastAsia="ja-JP"/>
                        </w:rPr>
                      </w:pP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z w:val="23"/>
                          <w:szCs w:val="23"/>
                          <w:lang w:eastAsia="ja-JP"/>
                        </w:rPr>
                        <w:t>②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12"/>
                          <w:sz w:val="23"/>
                          <w:szCs w:val="23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-1"/>
                          <w:sz w:val="23"/>
                          <w:szCs w:val="23"/>
                          <w:lang w:eastAsia="ja-JP"/>
                        </w:rPr>
                        <w:t>FAX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z w:val="23"/>
                          <w:szCs w:val="23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22"/>
                          <w:sz w:val="23"/>
                          <w:szCs w:val="23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-1"/>
                          <w:sz w:val="23"/>
                          <w:szCs w:val="23"/>
                          <w:lang w:eastAsia="ja-JP"/>
                        </w:rPr>
                        <w:t>03-6809-1412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16"/>
                          <w:sz w:val="23"/>
                          <w:szCs w:val="23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-1"/>
                          <w:sz w:val="23"/>
                          <w:szCs w:val="23"/>
                          <w:lang w:eastAsia="ja-JP"/>
                        </w:rPr>
                        <w:t>(NPO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0000"/>
                          <w:spacing w:val="-1"/>
                          <w:sz w:val="23"/>
                          <w:szCs w:val="23"/>
                          <w:lang w:eastAsia="ja-JP"/>
                        </w:rPr>
                        <w:t>法⼈⽇本トイレ研究所）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B8B47A7" w14:textId="77777777" w:rsidR="00552E1E" w:rsidRDefault="00552E1E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3948A357" w14:textId="77777777" w:rsidR="00552E1E" w:rsidRDefault="00872F6E">
      <w:pPr>
        <w:pStyle w:val="a3"/>
        <w:spacing w:before="5" w:line="271" w:lineRule="exact"/>
        <w:rPr>
          <w:rFonts w:ascii="UD デジタル 教科書体 NP-R" w:eastAsia="UD デジタル 教科書体 NP-R" w:hAnsi="UD デジタル 教科書体 NP-R" w:cs="UD デジタル 教科書体 NP-R"/>
          <w:lang w:eastAsia="ja-JP"/>
        </w:rPr>
      </w:pPr>
      <w:r>
        <w:rPr>
          <w:rFonts w:ascii="UD デジタル 教科書体 NP-R" w:eastAsia="UD デジタル 教科書体 NP-R" w:hAnsi="UD デジタル 教科書体 NP-R" w:cs="UD デジタル 教科書体 NP-R"/>
          <w:spacing w:val="-1"/>
          <w:lang w:eastAsia="ja-JP"/>
        </w:rPr>
        <w:t>※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lang w:eastAsia="ja-JP"/>
        </w:rPr>
        <w:t>開催前に受講票をメールまたは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lang w:eastAsia="ja-JP"/>
        </w:rPr>
        <w:t>FAX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lang w:eastAsia="ja-JP"/>
        </w:rPr>
        <w:t>でお送りいたします</w:t>
      </w:r>
    </w:p>
    <w:p w14:paraId="32AF2576" w14:textId="77777777" w:rsidR="00552E1E" w:rsidRDefault="00872F6E">
      <w:pPr>
        <w:pStyle w:val="a3"/>
        <w:spacing w:line="240" w:lineRule="exact"/>
        <w:rPr>
          <w:rFonts w:ascii="UD デジタル 教科書体 NP-R" w:eastAsia="UD デジタル 教科書体 NP-R" w:hAnsi="UD デジタル 教科書体 NP-R" w:cs="UD デジタル 教科書体 NP-R"/>
          <w:lang w:eastAsia="ja-JP"/>
        </w:rPr>
      </w:pPr>
      <w:r>
        <w:rPr>
          <w:rFonts w:ascii="UD デジタル 教科書体 NP-R" w:eastAsia="UD デジタル 教科書体 NP-R" w:hAnsi="UD デジタル 教科書体 NP-R" w:cs="UD デジタル 教科書体 NP-R"/>
          <w:spacing w:val="-1"/>
          <w:lang w:eastAsia="ja-JP"/>
        </w:rPr>
        <w:t>※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lang w:eastAsia="ja-JP"/>
        </w:rPr>
        <w:t>定員に達した場合は入場をお断りすることがございますので、事前申し込みをお願いいたします</w:t>
      </w:r>
    </w:p>
    <w:p w14:paraId="043CE614" w14:textId="77777777" w:rsidR="00552E1E" w:rsidRDefault="00872F6E">
      <w:pPr>
        <w:pStyle w:val="a3"/>
        <w:spacing w:line="271" w:lineRule="exact"/>
        <w:rPr>
          <w:rFonts w:ascii="UD デジタル 教科書体 NP-R" w:eastAsia="UD デジタル 教科書体 NP-R" w:hAnsi="UD デジタル 教科書体 NP-R" w:cs="UD デジタル 教科書体 NP-R"/>
          <w:lang w:eastAsia="ja-JP"/>
        </w:rPr>
      </w:pPr>
      <w:r>
        <w:rPr>
          <w:rFonts w:ascii="UD デジタル 教科書体 NP-R" w:eastAsia="UD デジタル 教科書体 NP-R" w:hAnsi="UD デジタル 教科書体 NP-R" w:cs="UD デジタル 教科書体 NP-R"/>
          <w:spacing w:val="-1"/>
          <w:lang w:eastAsia="ja-JP"/>
        </w:rPr>
        <w:t>※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lang w:eastAsia="ja-JP"/>
        </w:rPr>
        <w:t>定員は変更させていただく場合がございます</w:t>
      </w:r>
    </w:p>
    <w:p w14:paraId="2F53484F" w14:textId="77777777" w:rsidR="00552E1E" w:rsidRDefault="00552E1E">
      <w:pPr>
        <w:spacing w:before="7"/>
        <w:rPr>
          <w:rFonts w:ascii="UD デジタル 教科書体 NP-R" w:eastAsia="UD デジタル 教科書体 NP-R" w:hAnsi="UD デジタル 教科書体 NP-R" w:cs="UD デジタル 教科書体 NP-R"/>
          <w:sz w:val="5"/>
          <w:szCs w:val="5"/>
          <w:lang w:eastAsia="ja-JP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198"/>
        <w:gridCol w:w="4435"/>
        <w:gridCol w:w="1079"/>
        <w:gridCol w:w="4321"/>
      </w:tblGrid>
      <w:tr w:rsidR="00552E1E" w14:paraId="5F1793CA" w14:textId="77777777">
        <w:trPr>
          <w:trHeight w:hRule="exact" w:val="332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14:paraId="2909DDA3" w14:textId="77777777" w:rsidR="00552E1E" w:rsidRDefault="00872F6E">
            <w:pPr>
              <w:pStyle w:val="TableParagraph"/>
              <w:spacing w:line="285" w:lineRule="exact"/>
              <w:ind w:left="147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proofErr w:type="spellStart"/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pacing w:val="1"/>
              </w:rPr>
              <w:t>ふりがな</w:t>
            </w:r>
            <w:proofErr w:type="spellEnd"/>
          </w:p>
        </w:tc>
        <w:tc>
          <w:tcPr>
            <w:tcW w:w="9835" w:type="dxa"/>
            <w:gridSpan w:val="3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14:paraId="7A886F02" w14:textId="77777777" w:rsidR="00552E1E" w:rsidRDefault="00552E1E"/>
        </w:tc>
      </w:tr>
      <w:tr w:rsidR="00552E1E" w14:paraId="5A3AA86D" w14:textId="77777777">
        <w:trPr>
          <w:trHeight w:hRule="exact" w:val="893"/>
        </w:trPr>
        <w:tc>
          <w:tcPr>
            <w:tcW w:w="119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D9429" w14:textId="77777777" w:rsidR="00552E1E" w:rsidRDefault="00552E1E">
            <w:pPr>
              <w:pStyle w:val="TableParagraph"/>
              <w:spacing w:before="6"/>
              <w:rPr>
                <w:rFonts w:ascii="UD デジタル 教科書体 NP-R" w:eastAsia="UD デジタル 教科書体 NP-R" w:hAnsi="UD デジタル 教科書体 NP-R" w:cs="UD デジタル 教科書体 NP-R"/>
                <w:sz w:val="15"/>
                <w:szCs w:val="15"/>
              </w:rPr>
            </w:pPr>
          </w:p>
          <w:p w14:paraId="2079B254" w14:textId="77777777" w:rsidR="00552E1E" w:rsidRDefault="00872F6E">
            <w:pPr>
              <w:pStyle w:val="TableParagraph"/>
              <w:ind w:left="368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proofErr w:type="spellStart"/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pacing w:val="1"/>
              </w:rPr>
              <w:t>名前</w:t>
            </w:r>
            <w:proofErr w:type="spellEnd"/>
          </w:p>
        </w:tc>
        <w:tc>
          <w:tcPr>
            <w:tcW w:w="9835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AF44A" w14:textId="77777777" w:rsidR="00552E1E" w:rsidRDefault="00552E1E"/>
        </w:tc>
      </w:tr>
      <w:tr w:rsidR="00552E1E" w14:paraId="67DDEB67" w14:textId="77777777">
        <w:trPr>
          <w:trHeight w:hRule="exact" w:val="81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4D05" w14:textId="77777777" w:rsidR="00552E1E" w:rsidRDefault="00872F6E">
            <w:pPr>
              <w:pStyle w:val="TableParagraph"/>
              <w:spacing w:before="190"/>
              <w:ind w:left="257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proofErr w:type="spellStart"/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pacing w:val="1"/>
              </w:rPr>
              <w:t>勤務先</w:t>
            </w:r>
            <w:proofErr w:type="spellEnd"/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701D" w14:textId="77777777" w:rsidR="00552E1E" w:rsidRDefault="00552E1E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0E452" w14:textId="77777777" w:rsidR="00552E1E" w:rsidRDefault="00872F6E">
            <w:pPr>
              <w:pStyle w:val="TableParagraph"/>
              <w:spacing w:before="190"/>
              <w:ind w:left="309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proofErr w:type="spellStart"/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pacing w:val="1"/>
              </w:rPr>
              <w:t>部署</w:t>
            </w:r>
            <w:proofErr w:type="spellEnd"/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0B2E" w14:textId="77777777" w:rsidR="00552E1E" w:rsidRDefault="00552E1E"/>
        </w:tc>
      </w:tr>
      <w:tr w:rsidR="00552E1E" w14:paraId="1AC6C6A7" w14:textId="77777777">
        <w:trPr>
          <w:trHeight w:hRule="exact" w:val="1003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CCCD2" w14:textId="77777777" w:rsidR="00552E1E" w:rsidRDefault="00552E1E">
            <w:pPr>
              <w:pStyle w:val="TableParagraph"/>
              <w:spacing w:before="11"/>
              <w:rPr>
                <w:rFonts w:ascii="UD デジタル 教科書体 NP-R" w:eastAsia="UD デジタル 教科書体 NP-R" w:hAnsi="UD デジタル 教科書体 NP-R" w:cs="UD デジタル 教科書体 NP-R"/>
                <w:sz w:val="15"/>
                <w:szCs w:val="15"/>
              </w:rPr>
            </w:pPr>
          </w:p>
          <w:p w14:paraId="656A7E89" w14:textId="77777777" w:rsidR="00552E1E" w:rsidRDefault="00872F6E">
            <w:pPr>
              <w:pStyle w:val="TableParagraph"/>
              <w:spacing w:line="175" w:lineRule="auto"/>
              <w:ind w:left="367" w:right="255" w:hanging="111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proofErr w:type="spellStart"/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w w:val="95"/>
              </w:rPr>
              <w:t>連絡先</w:t>
            </w:r>
            <w:proofErr w:type="spellEnd"/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pacing w:val="1"/>
                <w:w w:val="99"/>
              </w:rPr>
              <w:t xml:space="preserve"> </w:t>
            </w:r>
            <w:proofErr w:type="spellStart"/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pacing w:val="1"/>
              </w:rPr>
              <w:t>住所</w:t>
            </w:r>
            <w:proofErr w:type="spellEnd"/>
          </w:p>
        </w:tc>
        <w:tc>
          <w:tcPr>
            <w:tcW w:w="9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53D57" w14:textId="77777777" w:rsidR="00552E1E" w:rsidRDefault="00872F6E">
            <w:pPr>
              <w:pStyle w:val="TableParagraph"/>
              <w:tabs>
                <w:tab w:val="left" w:pos="1169"/>
                <w:tab w:val="left" w:pos="2268"/>
              </w:tabs>
              <w:spacing w:line="258" w:lineRule="exact"/>
              <w:ind w:left="70"/>
              <w:rPr>
                <w:rFonts w:ascii="UD デジタル 教科書体 NP-R" w:eastAsia="UD デジタル 教科書体 NP-R" w:hAnsi="UD デジタル 教科書体 NP-R" w:cs="UD デジタル 教科書体 NP-R"/>
                <w:sz w:val="18"/>
                <w:szCs w:val="18"/>
                <w:lang w:eastAsia="ja-JP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w w:val="95"/>
                <w:lang w:eastAsia="ja-JP"/>
              </w:rPr>
              <w:t>□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w w:val="95"/>
                <w:lang w:eastAsia="ja-JP"/>
              </w:rPr>
              <w:t>自宅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w w:val="95"/>
                <w:lang w:eastAsia="ja-JP"/>
              </w:rPr>
              <w:tab/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w w:val="95"/>
                <w:lang w:eastAsia="ja-JP"/>
              </w:rPr>
              <w:t>□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w w:val="95"/>
                <w:lang w:eastAsia="ja-JP"/>
              </w:rPr>
              <w:t>勤務先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w w:val="95"/>
                <w:lang w:eastAsia="ja-JP"/>
              </w:rPr>
              <w:tab/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18"/>
                <w:szCs w:val="18"/>
                <w:lang w:eastAsia="ja-JP"/>
              </w:rPr>
              <w:t>※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18"/>
                <w:szCs w:val="18"/>
                <w:lang w:eastAsia="ja-JP"/>
              </w:rPr>
              <w:t>どちらかに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b/>
                <w:bCs/>
                <w:sz w:val="18"/>
                <w:szCs w:val="18"/>
                <w:lang w:eastAsia="ja-JP"/>
              </w:rPr>
              <w:t>レ</w:t>
            </w:r>
            <w:r>
              <w:rPr>
                <w:rFonts w:ascii="UD デジタル 教科書体 NP-R" w:eastAsia="UD デジタル 教科書体 NP-R" w:hAnsi="UD デジタル 教科書体 NP-R" w:cs="UD デジタル 教科書体 NP-R"/>
                <w:sz w:val="18"/>
                <w:szCs w:val="18"/>
                <w:lang w:eastAsia="ja-JP"/>
              </w:rPr>
              <w:t>印をお付け下さい。</w:t>
            </w:r>
          </w:p>
          <w:p w14:paraId="2F8EF7D7" w14:textId="77777777" w:rsidR="00552E1E" w:rsidRDefault="00872F6E">
            <w:pPr>
              <w:pStyle w:val="TableParagraph"/>
              <w:spacing w:line="317" w:lineRule="exact"/>
              <w:ind w:left="70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/>
              </w:rPr>
              <w:t>〒</w:t>
            </w:r>
          </w:p>
        </w:tc>
      </w:tr>
      <w:tr w:rsidR="00552E1E" w14:paraId="22D774E8" w14:textId="77777777">
        <w:trPr>
          <w:trHeight w:hRule="exact" w:val="635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FBC73" w14:textId="77777777" w:rsidR="00552E1E" w:rsidRDefault="00872F6E">
            <w:pPr>
              <w:pStyle w:val="TableParagraph"/>
              <w:spacing w:before="103"/>
              <w:ind w:left="372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/>
                <w:b/>
                <w:spacing w:val="1"/>
              </w:rPr>
              <w:t>TEL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D6212" w14:textId="77777777" w:rsidR="00552E1E" w:rsidRDefault="00552E1E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7FB4B" w14:textId="77777777" w:rsidR="00552E1E" w:rsidRDefault="00872F6E">
            <w:pPr>
              <w:pStyle w:val="TableParagraph"/>
              <w:spacing w:before="103"/>
              <w:ind w:left="309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/>
                <w:b/>
                <w:spacing w:val="1"/>
              </w:rPr>
              <w:t>FAX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5347" w14:textId="77777777" w:rsidR="00552E1E" w:rsidRDefault="00552E1E"/>
        </w:tc>
      </w:tr>
      <w:tr w:rsidR="00552E1E" w14:paraId="11A4719B" w14:textId="77777777">
        <w:trPr>
          <w:trHeight w:hRule="exact" w:val="661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C9EE8" w14:textId="77777777" w:rsidR="00552E1E" w:rsidRDefault="00872F6E">
            <w:pPr>
              <w:pStyle w:val="TableParagraph"/>
              <w:spacing w:before="116"/>
              <w:ind w:left="238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/>
                <w:b/>
              </w:rPr>
              <w:t>E-mail</w:t>
            </w:r>
          </w:p>
        </w:tc>
        <w:tc>
          <w:tcPr>
            <w:tcW w:w="9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EDB7" w14:textId="77777777" w:rsidR="00552E1E" w:rsidRDefault="00872F6E">
            <w:pPr>
              <w:pStyle w:val="TableParagraph"/>
              <w:spacing w:before="116"/>
              <w:ind w:left="750"/>
              <w:jc w:val="center"/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/>
              </w:rPr>
              <w:t>@</w:t>
            </w:r>
          </w:p>
        </w:tc>
      </w:tr>
    </w:tbl>
    <w:p w14:paraId="6CA6FEFA" w14:textId="77777777" w:rsidR="00552E1E" w:rsidRDefault="00872F6E">
      <w:pPr>
        <w:spacing w:before="47"/>
        <w:ind w:left="205" w:firstLine="43"/>
        <w:rPr>
          <w:rFonts w:ascii="UD デジタル 教科書体 NP-R" w:eastAsia="UD デジタル 教科書体 NP-R" w:hAnsi="UD デジタル 教科書体 NP-R" w:cs="UD デジタル 教科書体 NP-R"/>
          <w:sz w:val="18"/>
          <w:szCs w:val="18"/>
          <w:lang w:eastAsia="ja-JP"/>
        </w:rPr>
      </w:pP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18"/>
          <w:szCs w:val="18"/>
          <w:lang w:eastAsia="ja-JP"/>
        </w:rPr>
        <w:t>※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18"/>
          <w:szCs w:val="18"/>
          <w:lang w:eastAsia="ja-JP"/>
        </w:rPr>
        <w:t>ご記入いただいた個人情報は、当研究所の活動の案内等に使用させていただきますが、第三者に提供することはありません</w:t>
      </w:r>
    </w:p>
    <w:p w14:paraId="5D90BB73" w14:textId="77777777" w:rsidR="00552E1E" w:rsidRDefault="00552E1E">
      <w:pPr>
        <w:spacing w:before="1"/>
        <w:rPr>
          <w:rFonts w:ascii="UD デジタル 教科書体 NP-R" w:eastAsia="UD デジタル 教科書体 NP-R" w:hAnsi="UD デジタル 教科書体 NP-R" w:cs="UD デジタル 教科書体 NP-R"/>
          <w:sz w:val="26"/>
          <w:szCs w:val="26"/>
          <w:lang w:eastAsia="ja-JP"/>
        </w:rPr>
      </w:pPr>
    </w:p>
    <w:p w14:paraId="147403B8" w14:textId="77777777" w:rsidR="00552E1E" w:rsidRDefault="00872F6E">
      <w:pPr>
        <w:ind w:left="205"/>
        <w:rPr>
          <w:rFonts w:ascii="UD デジタル 教科書体 NP-R" w:eastAsia="UD デジタル 教科書体 NP-R" w:hAnsi="UD デジタル 教科書体 NP-R" w:cs="UD デジタル 教科書体 NP-R"/>
          <w:sz w:val="19"/>
          <w:szCs w:val="19"/>
        </w:rPr>
      </w:pPr>
      <w:proofErr w:type="spellStart"/>
      <w:r>
        <w:rPr>
          <w:rFonts w:ascii="UD デジタル 教科書体 NP-R" w:eastAsia="UD デジタル 教科書体 NP-R" w:hAnsi="UD デジタル 教科書体 NP-R" w:cs="UD デジタル 教科書体 NP-R"/>
          <w:color w:val="2F5597"/>
          <w:sz w:val="19"/>
          <w:szCs w:val="19"/>
        </w:rPr>
        <w:t>会場アクセス</w:t>
      </w:r>
      <w:proofErr w:type="spellEnd"/>
    </w:p>
    <w:p w14:paraId="41BF749F" w14:textId="77777777" w:rsidR="00552E1E" w:rsidRDefault="00552E1E">
      <w:pPr>
        <w:spacing w:before="11"/>
        <w:rPr>
          <w:rFonts w:ascii="UD デジタル 教科書体 NP-R" w:eastAsia="UD デジタル 教科書体 NP-R" w:hAnsi="UD デジタル 教科書体 NP-R" w:cs="UD デジタル 教科書体 NP-R"/>
          <w:sz w:val="6"/>
          <w:szCs w:val="6"/>
        </w:rPr>
      </w:pPr>
    </w:p>
    <w:p w14:paraId="68E9DC3D" w14:textId="77777777" w:rsidR="00552E1E" w:rsidRDefault="00872F6E">
      <w:pPr>
        <w:spacing w:line="20" w:lineRule="atLeast"/>
        <w:ind w:left="100"/>
        <w:rPr>
          <w:rFonts w:ascii="UD デジタル 教科書体 NP-R" w:eastAsia="UD デジタル 教科書体 NP-R" w:hAnsi="UD デジタル 教科書体 NP-R" w:cs="UD デジタル 教科書体 NP-R"/>
          <w:sz w:val="2"/>
          <w:szCs w:val="2"/>
        </w:rPr>
      </w:pPr>
      <w:r>
        <w:rPr>
          <w:rFonts w:ascii="UD デジタル 教科書体 NP-R" w:eastAsia="UD デジタル 教科書体 NP-R" w:hAnsi="UD デジタル 教科書体 NP-R" w:cs="UD デジタル 教科書体 NP-R"/>
          <w:sz w:val="2"/>
          <w:szCs w:val="2"/>
        </w:rPr>
      </w:r>
      <w:r>
        <w:rPr>
          <w:rFonts w:ascii="UD デジタル 教科書体 NP-R" w:eastAsia="UD デジタル 教科書体 NP-R" w:hAnsi="UD デジタル 教科書体 NP-R" w:cs="UD デジタル 教科書体 NP-R"/>
          <w:sz w:val="2"/>
          <w:szCs w:val="2"/>
        </w:rPr>
        <w:pict w14:anchorId="05404BA6">
          <v:group id="_x0000_s1105" style="width:552.1pt;height:.6pt;mso-position-horizontal-relative:char;mso-position-vertical-relative:line" coordsize="11042,12">
            <v:group id="_x0000_s1106" style="position:absolute;left:5;top:5;width:11032;height:2" coordorigin="5,5" coordsize="11032,2">
              <v:shape id="_x0000_s1107" style="position:absolute;left:5;top:5;width:11032;height:2" coordorigin="5,5" coordsize="11032,2" path="m5,6l11037,5e" filled="f" strokecolor="#0070c0" strokeweight=".5pt">
                <v:path arrowok="t"/>
              </v:shape>
            </v:group>
            <w10:anchorlock/>
          </v:group>
        </w:pict>
      </w:r>
    </w:p>
    <w:p w14:paraId="6EB30040" w14:textId="77777777" w:rsidR="00552E1E" w:rsidRDefault="00872F6E">
      <w:pPr>
        <w:spacing w:before="59"/>
        <w:ind w:left="205"/>
        <w:rPr>
          <w:rFonts w:ascii="HGS創英角ｺﾞｼｯｸUB" w:eastAsia="HGS創英角ｺﾞｼｯｸUB" w:hAnsi="HGS創英角ｺﾞｼｯｸUB" w:cs="HGS創英角ｺﾞｼｯｸUB"/>
          <w:sz w:val="23"/>
          <w:szCs w:val="23"/>
          <w:lang w:eastAsia="ja-JP"/>
        </w:rPr>
      </w:pPr>
      <w:r>
        <w:rPr>
          <w:rFonts w:ascii="HGS創英角ｺﾞｼｯｸUB" w:eastAsia="HGS創英角ｺﾞｼｯｸUB" w:hAnsi="HGS創英角ｺﾞｼｯｸUB" w:cs="HGS創英角ｺﾞｼｯｸUB"/>
          <w:spacing w:val="-1"/>
          <w:sz w:val="23"/>
          <w:szCs w:val="23"/>
          <w:lang w:eastAsia="ja-JP"/>
        </w:rPr>
        <w:t>札幌ドーム</w:t>
      </w:r>
      <w:r>
        <w:rPr>
          <w:rFonts w:ascii="HGS創英角ｺﾞｼｯｸUB" w:eastAsia="HGS創英角ｺﾞｼｯｸUB" w:hAnsi="HGS創英角ｺﾞｼｯｸUB" w:cs="HGS創英角ｺﾞｼｯｸUB"/>
          <w:spacing w:val="28"/>
          <w:sz w:val="23"/>
          <w:szCs w:val="23"/>
          <w:lang w:eastAsia="ja-JP"/>
        </w:rPr>
        <w:t xml:space="preserve"> </w:t>
      </w:r>
      <w:r>
        <w:rPr>
          <w:rFonts w:ascii="HGS創英角ｺﾞｼｯｸUB" w:eastAsia="HGS創英角ｺﾞｼｯｸUB" w:hAnsi="HGS創英角ｺﾞｼｯｸUB" w:cs="HGS創英角ｺﾞｼｯｸUB"/>
          <w:spacing w:val="-1"/>
          <w:sz w:val="23"/>
          <w:szCs w:val="23"/>
          <w:lang w:eastAsia="ja-JP"/>
        </w:rPr>
        <w:t>1</w:t>
      </w:r>
      <w:r>
        <w:rPr>
          <w:rFonts w:ascii="HGS創英角ｺﾞｼｯｸUB" w:eastAsia="HGS創英角ｺﾞｼｯｸUB" w:hAnsi="HGS創英角ｺﾞｼｯｸUB" w:cs="HGS創英角ｺﾞｼｯｸUB"/>
          <w:spacing w:val="-1"/>
          <w:sz w:val="23"/>
          <w:szCs w:val="23"/>
          <w:lang w:eastAsia="ja-JP"/>
        </w:rPr>
        <w:t>階西棟会議室</w:t>
      </w:r>
      <w:r>
        <w:rPr>
          <w:rFonts w:ascii="HGS創英角ｺﾞｼｯｸUB" w:eastAsia="HGS創英角ｺﾞｼｯｸUB" w:hAnsi="HGS創英角ｺﾞｼｯｸUB" w:cs="HGS創英角ｺﾞｼｯｸUB"/>
          <w:spacing w:val="28"/>
          <w:sz w:val="23"/>
          <w:szCs w:val="23"/>
          <w:lang w:eastAsia="ja-JP"/>
        </w:rPr>
        <w:t xml:space="preserve"> </w:t>
      </w:r>
      <w:r>
        <w:rPr>
          <w:rFonts w:ascii="HGS創英角ｺﾞｼｯｸUB" w:eastAsia="HGS創英角ｺﾞｼｯｸUB" w:hAnsi="HGS創英角ｺﾞｼｯｸUB" w:cs="HGS創英角ｺﾞｼｯｸUB"/>
          <w:spacing w:val="-1"/>
          <w:sz w:val="23"/>
          <w:szCs w:val="23"/>
          <w:lang w:eastAsia="ja-JP"/>
        </w:rPr>
        <w:t>85</w:t>
      </w:r>
    </w:p>
    <w:p w14:paraId="5CC12079" w14:textId="37AD6FEB" w:rsidR="00552E1E" w:rsidRDefault="00872F6E" w:rsidP="00872F6E">
      <w:pPr>
        <w:spacing w:line="320" w:lineRule="exact"/>
        <w:rPr>
          <w:rFonts w:ascii="游ゴシック" w:eastAsia="游ゴシック" w:hAnsi="游ゴシック" w:cs="游ゴシック" w:hint="eastAsia"/>
          <w:sz w:val="20"/>
          <w:szCs w:val="20"/>
          <w:lang w:eastAsia="ja-JP"/>
        </w:rPr>
      </w:pPr>
      <w:r>
        <w:rPr>
          <w:rFonts w:ascii="游ゴシック" w:eastAsia="游ゴシック" w:hAnsi="游ゴシック" w:cs="游ゴシック"/>
          <w:b/>
          <w:bCs/>
          <w:noProof/>
          <w:sz w:val="20"/>
          <w:szCs w:val="20"/>
          <w:lang w:eastAsia="ja-JP"/>
        </w:rPr>
        <w:drawing>
          <wp:anchor distT="0" distB="0" distL="114300" distR="114300" simplePos="0" relativeHeight="251657216" behindDoc="0" locked="0" layoutInCell="1" allowOverlap="1" wp14:anchorId="669F5694" wp14:editId="0C94D255">
            <wp:simplePos x="0" y="0"/>
            <wp:positionH relativeFrom="column">
              <wp:posOffset>152400</wp:posOffset>
            </wp:positionH>
            <wp:positionV relativeFrom="paragraph">
              <wp:posOffset>71755</wp:posOffset>
            </wp:positionV>
            <wp:extent cx="3194685" cy="2865120"/>
            <wp:effectExtent l="0" t="0" r="0" b="0"/>
            <wp:wrapNone/>
            <wp:docPr id="8537468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</w:rPr>
        <w:pict w14:anchorId="0EA2C200">
          <v:group id="_x0000_s1098" style="position:absolute;margin-left:299.45pt;margin-top:12.05pt;width:270.25pt;height:211.95pt;z-index:1120;mso-position-horizontal-relative:page;mso-position-vertical-relative:text" coordorigin="5989,241" coordsize="5405,4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6004;top:255;width:5374;height:4210">
              <v:imagedata r:id="rId6" o:title=""/>
            </v:shape>
            <v:group id="_x0000_s1101" style="position:absolute;left:5996;top:248;width:5390;height:4224" coordorigin="5996,248" coordsize="5390,4224">
              <v:shape id="_x0000_s1103" style="position:absolute;left:5996;top:248;width:5390;height:4224" coordorigin="5996,248" coordsize="5390,4224" path="m5996,248r5390,l11386,4472r-5390,l5996,248xe" filled="f" strokecolor="#bfbfbf">
                <v:path arrowok="t"/>
              </v:shape>
              <v:shape id="_x0000_s1102" type="#_x0000_t75" style="position:absolute;left:6004;top:255;width:5374;height:4210">
                <v:imagedata r:id="rId6" o:title=""/>
              </v:shape>
            </v:group>
            <v:group id="_x0000_s1099" style="position:absolute;left:5996;top:248;width:5390;height:4224" coordorigin="5996,248" coordsize="5390,4224">
              <v:shape id="_x0000_s1100" style="position:absolute;left:5996;top:248;width:5390;height:4224" coordorigin="5996,248" coordsize="5390,4224" path="m5996,248r5390,l11386,4472r-5390,l5996,248xe" filled="f" strokecolor="#bfbfbf">
                <v:path arrowok="t"/>
              </v:shape>
            </v:group>
            <w10:wrap anchorx="page"/>
          </v:group>
        </w:pict>
      </w:r>
    </w:p>
    <w:p w14:paraId="7807B9B0" w14:textId="547BB0A3" w:rsidR="00552E1E" w:rsidRDefault="00552E1E">
      <w:pPr>
        <w:rPr>
          <w:rFonts w:ascii="游ゴシック" w:eastAsia="游ゴシック" w:hAnsi="游ゴシック" w:cs="游ゴシック"/>
          <w:b/>
          <w:bCs/>
          <w:sz w:val="20"/>
          <w:szCs w:val="20"/>
          <w:lang w:eastAsia="ja-JP"/>
        </w:rPr>
      </w:pPr>
    </w:p>
    <w:p w14:paraId="5B6B9F2E" w14:textId="5764235C" w:rsidR="00552E1E" w:rsidRDefault="00552E1E">
      <w:pPr>
        <w:rPr>
          <w:rFonts w:ascii="游ゴシック" w:eastAsia="游ゴシック" w:hAnsi="游ゴシック" w:cs="游ゴシック"/>
          <w:b/>
          <w:bCs/>
          <w:sz w:val="20"/>
          <w:szCs w:val="20"/>
          <w:lang w:eastAsia="ja-JP"/>
        </w:rPr>
      </w:pPr>
    </w:p>
    <w:p w14:paraId="4AC6867F" w14:textId="77777777" w:rsidR="00552E1E" w:rsidRDefault="00552E1E">
      <w:pPr>
        <w:rPr>
          <w:rFonts w:ascii="游ゴシック" w:eastAsia="游ゴシック" w:hAnsi="游ゴシック" w:cs="游ゴシック"/>
          <w:b/>
          <w:bCs/>
          <w:sz w:val="20"/>
          <w:szCs w:val="20"/>
          <w:lang w:eastAsia="ja-JP"/>
        </w:rPr>
      </w:pPr>
    </w:p>
    <w:p w14:paraId="3D22875C" w14:textId="77777777" w:rsidR="00552E1E" w:rsidRDefault="00552E1E">
      <w:pPr>
        <w:rPr>
          <w:rFonts w:ascii="游ゴシック" w:eastAsia="游ゴシック" w:hAnsi="游ゴシック" w:cs="游ゴシック"/>
          <w:b/>
          <w:bCs/>
          <w:sz w:val="20"/>
          <w:szCs w:val="20"/>
          <w:lang w:eastAsia="ja-JP"/>
        </w:rPr>
      </w:pPr>
    </w:p>
    <w:p w14:paraId="70AFAA5D" w14:textId="77777777" w:rsidR="00552E1E" w:rsidRDefault="00552E1E">
      <w:pPr>
        <w:rPr>
          <w:rFonts w:ascii="游ゴシック" w:eastAsia="游ゴシック" w:hAnsi="游ゴシック" w:cs="游ゴシック"/>
          <w:b/>
          <w:bCs/>
          <w:sz w:val="20"/>
          <w:szCs w:val="20"/>
          <w:lang w:eastAsia="ja-JP"/>
        </w:rPr>
      </w:pPr>
    </w:p>
    <w:p w14:paraId="1E2798BD" w14:textId="77777777" w:rsidR="00552E1E" w:rsidRDefault="00552E1E">
      <w:pPr>
        <w:rPr>
          <w:rFonts w:ascii="游ゴシック" w:eastAsia="游ゴシック" w:hAnsi="游ゴシック" w:cs="游ゴシック"/>
          <w:b/>
          <w:bCs/>
          <w:sz w:val="20"/>
          <w:szCs w:val="20"/>
          <w:lang w:eastAsia="ja-JP"/>
        </w:rPr>
      </w:pPr>
    </w:p>
    <w:p w14:paraId="701B5450" w14:textId="77777777" w:rsidR="00552E1E" w:rsidRDefault="00552E1E">
      <w:pPr>
        <w:rPr>
          <w:rFonts w:ascii="游ゴシック" w:eastAsia="游ゴシック" w:hAnsi="游ゴシック" w:cs="游ゴシック"/>
          <w:b/>
          <w:bCs/>
          <w:sz w:val="20"/>
          <w:szCs w:val="20"/>
          <w:lang w:eastAsia="ja-JP"/>
        </w:rPr>
      </w:pPr>
    </w:p>
    <w:p w14:paraId="637E701B" w14:textId="77777777" w:rsidR="00552E1E" w:rsidRDefault="00552E1E">
      <w:pPr>
        <w:rPr>
          <w:rFonts w:ascii="游ゴシック" w:eastAsia="游ゴシック" w:hAnsi="游ゴシック" w:cs="游ゴシック"/>
          <w:b/>
          <w:bCs/>
          <w:sz w:val="20"/>
          <w:szCs w:val="20"/>
          <w:lang w:eastAsia="ja-JP"/>
        </w:rPr>
      </w:pPr>
    </w:p>
    <w:p w14:paraId="049F9D25" w14:textId="77777777" w:rsidR="00552E1E" w:rsidRDefault="00552E1E">
      <w:pPr>
        <w:rPr>
          <w:rFonts w:ascii="游ゴシック" w:eastAsia="游ゴシック" w:hAnsi="游ゴシック" w:cs="游ゴシック"/>
          <w:b/>
          <w:bCs/>
          <w:sz w:val="20"/>
          <w:szCs w:val="20"/>
          <w:lang w:eastAsia="ja-JP"/>
        </w:rPr>
      </w:pPr>
    </w:p>
    <w:p w14:paraId="7A5C460A" w14:textId="77777777" w:rsidR="00552E1E" w:rsidRDefault="00552E1E">
      <w:pPr>
        <w:rPr>
          <w:rFonts w:ascii="游ゴシック" w:eastAsia="游ゴシック" w:hAnsi="游ゴシック" w:cs="游ゴシック"/>
          <w:b/>
          <w:bCs/>
          <w:sz w:val="20"/>
          <w:szCs w:val="20"/>
          <w:lang w:eastAsia="ja-JP"/>
        </w:rPr>
      </w:pPr>
    </w:p>
    <w:p w14:paraId="40F7F747" w14:textId="77777777" w:rsidR="00552E1E" w:rsidRDefault="00552E1E">
      <w:pPr>
        <w:rPr>
          <w:rFonts w:ascii="游ゴシック" w:eastAsia="游ゴシック" w:hAnsi="游ゴシック" w:cs="游ゴシック"/>
          <w:b/>
          <w:bCs/>
          <w:sz w:val="20"/>
          <w:szCs w:val="20"/>
          <w:lang w:eastAsia="ja-JP"/>
        </w:rPr>
      </w:pPr>
    </w:p>
    <w:p w14:paraId="03D62C33" w14:textId="77777777" w:rsidR="00552E1E" w:rsidRDefault="00552E1E">
      <w:pPr>
        <w:rPr>
          <w:rFonts w:ascii="游ゴシック" w:eastAsia="游ゴシック" w:hAnsi="游ゴシック" w:cs="游ゴシック"/>
          <w:b/>
          <w:bCs/>
          <w:sz w:val="20"/>
          <w:szCs w:val="20"/>
          <w:lang w:eastAsia="ja-JP"/>
        </w:rPr>
      </w:pPr>
    </w:p>
    <w:p w14:paraId="4A6A45FE" w14:textId="15BCAF50" w:rsidR="00552E1E" w:rsidRDefault="00872F6E">
      <w:pPr>
        <w:rPr>
          <w:rFonts w:ascii="游ゴシック" w:eastAsia="游ゴシック" w:hAnsi="游ゴシック" w:cs="游ゴシック"/>
          <w:b/>
          <w:bCs/>
          <w:sz w:val="20"/>
          <w:szCs w:val="20"/>
          <w:lang w:eastAsia="ja-JP"/>
        </w:rPr>
      </w:pPr>
      <w:r>
        <w:pict w14:anchorId="14BBFB2E">
          <v:shape id="_x0000_s1030" type="#_x0000_t75" style="position:absolute;margin-left:374.1pt;margin-top:17pt;width:193.75pt;height:136.45pt;z-index:1312;mso-position-horizontal-relative:page">
            <v:imagedata r:id="rId7" o:title=""/>
            <w10:wrap anchorx="page"/>
          </v:shape>
        </w:pict>
      </w:r>
    </w:p>
    <w:p w14:paraId="3080E52E" w14:textId="77777777" w:rsidR="00872F6E" w:rsidRDefault="00872F6E">
      <w:pPr>
        <w:spacing w:before="5"/>
        <w:rPr>
          <w:rFonts w:ascii="游ゴシック" w:eastAsia="游ゴシック" w:hAnsi="游ゴシック" w:cs="游ゴシック" w:hint="eastAsia"/>
          <w:b/>
          <w:bCs/>
          <w:sz w:val="21"/>
          <w:szCs w:val="21"/>
          <w:lang w:eastAsia="ja-JP"/>
        </w:rPr>
      </w:pPr>
    </w:p>
    <w:p w14:paraId="301FF3DC" w14:textId="77777777" w:rsidR="00872F6E" w:rsidRDefault="00872F6E">
      <w:pPr>
        <w:pStyle w:val="a3"/>
        <w:spacing w:before="58" w:line="163" w:lineRule="auto"/>
        <w:ind w:left="411" w:right="3149" w:hanging="201"/>
        <w:rPr>
          <w:rFonts w:eastAsiaTheme="minorEastAsia"/>
          <w:spacing w:val="-1"/>
          <w:lang w:eastAsia="ja-JP"/>
        </w:rPr>
      </w:pPr>
      <w:r>
        <w:rPr>
          <w:spacing w:val="-1"/>
          <w:lang w:eastAsia="ja-JP"/>
        </w:rPr>
        <w:t>●</w:t>
      </w:r>
      <w:r>
        <w:rPr>
          <w:spacing w:val="-1"/>
          <w:lang w:eastAsia="ja-JP"/>
        </w:rPr>
        <w:t>地下鉄東豊線【さっぽろ駅】から終点【福住駅】まで約</w:t>
      </w:r>
      <w:r>
        <w:rPr>
          <w:rFonts w:ascii="Calibri" w:eastAsia="Calibri" w:hAnsi="Calibri" w:cs="Calibri"/>
          <w:spacing w:val="-1"/>
          <w:lang w:eastAsia="ja-JP"/>
        </w:rPr>
        <w:t>13</w:t>
      </w:r>
      <w:r>
        <w:rPr>
          <w:spacing w:val="-1"/>
          <w:lang w:eastAsia="ja-JP"/>
        </w:rPr>
        <w:t>分</w:t>
      </w:r>
      <w:r>
        <w:rPr>
          <w:spacing w:val="23"/>
          <w:lang w:eastAsia="ja-JP"/>
        </w:rPr>
        <w:t xml:space="preserve"> </w:t>
      </w:r>
      <w:r>
        <w:rPr>
          <w:spacing w:val="-1"/>
          <w:lang w:eastAsia="ja-JP"/>
        </w:rPr>
        <w:t>下⾞後</w:t>
      </w:r>
    </w:p>
    <w:p w14:paraId="67A4E51A" w14:textId="0E74C115" w:rsidR="00552E1E" w:rsidRDefault="00872F6E" w:rsidP="00872F6E">
      <w:pPr>
        <w:pStyle w:val="a3"/>
        <w:spacing w:before="58" w:line="163" w:lineRule="auto"/>
        <w:ind w:leftChars="100" w:left="220" w:right="3149" w:firstLineChars="100" w:firstLine="199"/>
        <w:rPr>
          <w:lang w:eastAsia="ja-JP"/>
        </w:rPr>
      </w:pPr>
      <w:r>
        <w:rPr>
          <w:rFonts w:ascii="Calibri" w:eastAsia="Calibri" w:hAnsi="Calibri" w:cs="Calibri"/>
          <w:spacing w:val="-1"/>
          <w:lang w:eastAsia="ja-JP"/>
        </w:rPr>
        <w:t>3</w:t>
      </w:r>
      <w:r>
        <w:rPr>
          <w:spacing w:val="-1"/>
          <w:lang w:eastAsia="ja-JP"/>
        </w:rPr>
        <w:t>番出⼝から徒歩</w:t>
      </w:r>
      <w:r>
        <w:rPr>
          <w:rFonts w:ascii="Calibri" w:eastAsia="Calibri" w:hAnsi="Calibri" w:cs="Calibri"/>
          <w:spacing w:val="-1"/>
          <w:lang w:eastAsia="ja-JP"/>
        </w:rPr>
        <w:t>10</w:t>
      </w:r>
      <w:r>
        <w:rPr>
          <w:spacing w:val="-1"/>
          <w:lang w:eastAsia="ja-JP"/>
        </w:rPr>
        <w:t>分</w:t>
      </w:r>
    </w:p>
    <w:p w14:paraId="3BF611B4" w14:textId="77777777" w:rsidR="00552E1E" w:rsidRDefault="00552E1E">
      <w:pPr>
        <w:rPr>
          <w:rFonts w:ascii="Microsoft JhengHei" w:eastAsia="Microsoft JhengHei" w:hAnsi="Microsoft JhengHei" w:cs="Microsoft JhengHei"/>
          <w:sz w:val="15"/>
          <w:szCs w:val="15"/>
          <w:lang w:eastAsia="ja-JP"/>
        </w:rPr>
      </w:pPr>
    </w:p>
    <w:p w14:paraId="6A11F883" w14:textId="77777777" w:rsidR="00552E1E" w:rsidRDefault="00872F6E">
      <w:pPr>
        <w:pStyle w:val="a3"/>
        <w:spacing w:line="163" w:lineRule="auto"/>
        <w:ind w:left="610" w:right="6186" w:hanging="400"/>
        <w:rPr>
          <w:lang w:eastAsia="ja-JP"/>
        </w:rPr>
      </w:pPr>
      <w:r>
        <w:rPr>
          <w:spacing w:val="-1"/>
          <w:lang w:eastAsia="ja-JP"/>
        </w:rPr>
        <w:t>●</w:t>
      </w:r>
      <w:r>
        <w:rPr>
          <w:spacing w:val="-1"/>
          <w:lang w:eastAsia="ja-JP"/>
        </w:rPr>
        <w:t>空港連絡バスで約</w:t>
      </w:r>
      <w:r>
        <w:rPr>
          <w:rFonts w:ascii="Calibri" w:eastAsia="Calibri" w:hAnsi="Calibri" w:cs="Calibri"/>
          <w:spacing w:val="-1"/>
          <w:lang w:eastAsia="ja-JP"/>
        </w:rPr>
        <w:t>45</w:t>
      </w:r>
      <w:r>
        <w:rPr>
          <w:spacing w:val="-1"/>
          <w:lang w:eastAsia="ja-JP"/>
        </w:rPr>
        <w:t>分</w:t>
      </w:r>
      <w:r>
        <w:rPr>
          <w:spacing w:val="20"/>
          <w:lang w:eastAsia="ja-JP"/>
        </w:rPr>
        <w:t xml:space="preserve"> </w:t>
      </w:r>
      <w:r>
        <w:rPr>
          <w:spacing w:val="-1"/>
          <w:lang w:eastAsia="ja-JP"/>
        </w:rPr>
        <w:t>札幌都⼼</w:t>
      </w:r>
      <w:r>
        <w:rPr>
          <w:rFonts w:ascii="Calibri" w:eastAsia="Calibri" w:hAnsi="Calibri" w:cs="Calibri"/>
          <w:spacing w:val="-1"/>
          <w:lang w:eastAsia="ja-JP"/>
        </w:rPr>
        <w:t>(</w:t>
      </w:r>
      <w:r>
        <w:rPr>
          <w:spacing w:val="-1"/>
          <w:lang w:eastAsia="ja-JP"/>
        </w:rPr>
        <w:t>福住駅経由</w:t>
      </w:r>
      <w:r>
        <w:rPr>
          <w:rFonts w:ascii="Calibri" w:eastAsia="Calibri" w:hAnsi="Calibri" w:cs="Calibri"/>
          <w:spacing w:val="-1"/>
          <w:lang w:eastAsia="ja-JP"/>
        </w:rPr>
        <w:t>)</w:t>
      </w:r>
      <w:r>
        <w:rPr>
          <w:spacing w:val="-1"/>
          <w:lang w:eastAsia="ja-JP"/>
        </w:rPr>
        <w:t>発着路線「札幌ドーム」バス停</w:t>
      </w:r>
      <w:r>
        <w:rPr>
          <w:spacing w:val="29"/>
          <w:lang w:eastAsia="ja-JP"/>
        </w:rPr>
        <w:t xml:space="preserve"> </w:t>
      </w:r>
      <w:r>
        <w:rPr>
          <w:spacing w:val="-1"/>
          <w:lang w:eastAsia="ja-JP"/>
        </w:rPr>
        <w:t>円⼭バスターミナル発着路線「福住</w:t>
      </w:r>
      <w:r>
        <w:rPr>
          <w:rFonts w:ascii="Calibri" w:eastAsia="Calibri" w:hAnsi="Calibri" w:cs="Calibri"/>
          <w:spacing w:val="-1"/>
          <w:lang w:eastAsia="ja-JP"/>
        </w:rPr>
        <w:t>3</w:t>
      </w:r>
      <w:r>
        <w:rPr>
          <w:spacing w:val="-1"/>
          <w:lang w:eastAsia="ja-JP"/>
        </w:rPr>
        <w:t>条</w:t>
      </w:r>
      <w:r>
        <w:rPr>
          <w:rFonts w:ascii="Calibri" w:eastAsia="Calibri" w:hAnsi="Calibri" w:cs="Calibri"/>
          <w:spacing w:val="-1"/>
          <w:lang w:eastAsia="ja-JP"/>
        </w:rPr>
        <w:t>2</w:t>
      </w:r>
      <w:r>
        <w:rPr>
          <w:spacing w:val="-1"/>
          <w:lang w:eastAsia="ja-JP"/>
        </w:rPr>
        <w:t>丁⽬」バス停</w:t>
      </w:r>
    </w:p>
    <w:p w14:paraId="4E77966D" w14:textId="77777777" w:rsidR="00552E1E" w:rsidRDefault="00552E1E">
      <w:pPr>
        <w:rPr>
          <w:rFonts w:ascii="Microsoft JhengHei" w:eastAsia="Microsoft JhengHei" w:hAnsi="Microsoft JhengHei" w:cs="Microsoft JhengHei"/>
          <w:sz w:val="20"/>
          <w:szCs w:val="20"/>
          <w:lang w:eastAsia="ja-JP"/>
        </w:rPr>
      </w:pPr>
    </w:p>
    <w:p w14:paraId="5CD2AF75" w14:textId="77777777" w:rsidR="00552E1E" w:rsidRDefault="00552E1E">
      <w:pPr>
        <w:spacing w:before="14"/>
        <w:rPr>
          <w:rFonts w:ascii="Microsoft JhengHei" w:eastAsia="Microsoft JhengHei" w:hAnsi="Microsoft JhengHei" w:cs="Microsoft JhengHei"/>
          <w:sz w:val="16"/>
          <w:szCs w:val="16"/>
          <w:lang w:eastAsia="ja-JP"/>
        </w:rPr>
      </w:pPr>
    </w:p>
    <w:p w14:paraId="19A20FDF" w14:textId="77777777" w:rsidR="00552E1E" w:rsidRDefault="00872F6E">
      <w:pPr>
        <w:spacing w:before="13"/>
        <w:ind w:left="369"/>
        <w:rPr>
          <w:rFonts w:ascii="UD デジタル 教科書体 NP-R" w:eastAsia="UD デジタル 教科書体 NP-R" w:hAnsi="UD デジタル 教科書体 NP-R" w:cs="UD デジタル 教科書体 NP-R"/>
          <w:sz w:val="19"/>
          <w:szCs w:val="19"/>
        </w:rPr>
      </w:pPr>
      <w:proofErr w:type="spellStart"/>
      <w:r>
        <w:rPr>
          <w:rFonts w:ascii="UD デジタル 教科書体 NP-R" w:eastAsia="UD デジタル 教科書体 NP-R" w:hAnsi="UD デジタル 教科書体 NP-R" w:cs="UD デジタル 教科書体 NP-R"/>
          <w:color w:val="2F5597"/>
          <w:sz w:val="19"/>
          <w:szCs w:val="19"/>
        </w:rPr>
        <w:t>問合先</w:t>
      </w:r>
      <w:proofErr w:type="spellEnd"/>
    </w:p>
    <w:p w14:paraId="794794DB" w14:textId="77777777" w:rsidR="00552E1E" w:rsidRDefault="00552E1E">
      <w:pPr>
        <w:spacing w:before="12"/>
        <w:rPr>
          <w:rFonts w:ascii="UD デジタル 教科書体 NP-R" w:eastAsia="UD デジタル 教科書体 NP-R" w:hAnsi="UD デジタル 教科書体 NP-R" w:cs="UD デジタル 教科書体 NP-R"/>
          <w:sz w:val="2"/>
          <w:szCs w:val="2"/>
        </w:rPr>
      </w:pPr>
    </w:p>
    <w:p w14:paraId="4A269443" w14:textId="77777777" w:rsidR="00552E1E" w:rsidRDefault="00872F6E">
      <w:pPr>
        <w:spacing w:line="20" w:lineRule="atLeast"/>
        <w:ind w:left="189"/>
        <w:rPr>
          <w:rFonts w:ascii="UD デジタル 教科書体 NP-R" w:eastAsia="UD デジタル 教科書体 NP-R" w:hAnsi="UD デジタル 教科書体 NP-R" w:cs="UD デジタル 教科書体 NP-R"/>
          <w:sz w:val="2"/>
          <w:szCs w:val="2"/>
        </w:rPr>
      </w:pPr>
      <w:r>
        <w:rPr>
          <w:rFonts w:ascii="UD デジタル 教科書体 NP-R" w:eastAsia="UD デジタル 教科書体 NP-R" w:hAnsi="UD デジタル 教科書体 NP-R" w:cs="UD デジタル 教科書体 NP-R"/>
          <w:sz w:val="2"/>
          <w:szCs w:val="2"/>
        </w:rPr>
      </w:r>
      <w:r>
        <w:rPr>
          <w:rFonts w:ascii="UD デジタル 教科書体 NP-R" w:eastAsia="UD デジタル 教科書体 NP-R" w:hAnsi="UD デジタル 教科書体 NP-R" w:cs="UD デジタル 教科書体 NP-R"/>
          <w:sz w:val="2"/>
          <w:szCs w:val="2"/>
        </w:rPr>
        <w:pict w14:anchorId="4D0B15D7">
          <v:group id="_x0000_s1026" style="width:552.1pt;height:.6pt;mso-position-horizontal-relative:char;mso-position-vertical-relative:line" coordsize="11042,12">
            <v:group id="_x0000_s1027" style="position:absolute;left:5;top:5;width:11032;height:2" coordorigin="5,5" coordsize="11032,2">
              <v:shape id="_x0000_s1028" style="position:absolute;left:5;top:5;width:11032;height:2" coordorigin="5,5" coordsize="11032,2" path="m5,6l11037,5e" filled="f" strokecolor="#0070c0" strokeweight=".5pt">
                <v:path arrowok="t"/>
              </v:shape>
            </v:group>
            <w10:anchorlock/>
          </v:group>
        </w:pict>
      </w:r>
    </w:p>
    <w:p w14:paraId="4512AE2C" w14:textId="77777777" w:rsidR="00552E1E" w:rsidRDefault="00872F6E">
      <w:pPr>
        <w:tabs>
          <w:tab w:val="left" w:pos="3099"/>
          <w:tab w:val="left" w:pos="4456"/>
          <w:tab w:val="left" w:pos="5833"/>
          <w:tab w:val="left" w:pos="6002"/>
        </w:tabs>
        <w:spacing w:before="72" w:line="258" w:lineRule="exact"/>
        <w:ind w:left="376" w:right="1606"/>
        <w:rPr>
          <w:rFonts w:ascii="UD デジタル 教科書体 NP-R" w:eastAsia="UD デジタル 教科書体 NP-R" w:hAnsi="UD デジタル 教科書体 NP-R" w:cs="UD デジタル 教科書体 NP-R"/>
          <w:sz w:val="21"/>
          <w:szCs w:val="21"/>
          <w:lang w:eastAsia="ja-JP"/>
        </w:rPr>
      </w:pP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特定非営利活動法人日本トイレ研究所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ab/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〒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105-0004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ab/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ab/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東京都港区新橋</w:t>
      </w:r>
      <w:r>
        <w:rPr>
          <w:rFonts w:ascii="UD デジタル 教科書体 NP-R" w:eastAsia="UD デジタル 教科書体 NP-R" w:hAnsi="UD デジタル 教科書体 NP-R" w:cs="UD デジタル 教科書体 NP-R"/>
          <w:spacing w:val="19"/>
          <w:sz w:val="21"/>
          <w:szCs w:val="21"/>
          <w:lang w:eastAsia="ja-JP"/>
        </w:rPr>
        <w:t xml:space="preserve"> 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5-5-1</w:t>
      </w:r>
      <w:r>
        <w:rPr>
          <w:rFonts w:ascii="UD デジタル 教科書体 NP-R" w:eastAsia="UD デジタル 教科書体 NP-R" w:hAnsi="UD デジタル 教科書体 NP-R" w:cs="UD デジタル 教科書体 NP-R"/>
          <w:sz w:val="21"/>
          <w:szCs w:val="21"/>
          <w:lang w:eastAsia="ja-JP"/>
        </w:rPr>
        <w:t xml:space="preserve"> </w:t>
      </w:r>
      <w:r>
        <w:rPr>
          <w:rFonts w:ascii="UD デジタル 教科書体 NP-R" w:eastAsia="UD デジタル 教科書体 NP-R" w:hAnsi="UD デジタル 教科書体 NP-R" w:cs="UD デジタル 教科書体 NP-R"/>
          <w:spacing w:val="42"/>
          <w:sz w:val="21"/>
          <w:szCs w:val="21"/>
          <w:lang w:eastAsia="ja-JP"/>
        </w:rPr>
        <w:t xml:space="preserve"> 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IMC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ビル新橋</w:t>
      </w:r>
      <w:r>
        <w:rPr>
          <w:rFonts w:ascii="UD デジタル 教科書体 NP-R" w:eastAsia="UD デジタル 教科書体 NP-R" w:hAnsi="UD デジタル 教科書体 NP-R" w:cs="UD デジタル 教科書体 NP-R"/>
          <w:spacing w:val="18"/>
          <w:sz w:val="21"/>
          <w:szCs w:val="21"/>
          <w:lang w:eastAsia="ja-JP"/>
        </w:rPr>
        <w:t xml:space="preserve"> 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9F</w:t>
      </w:r>
      <w:r>
        <w:rPr>
          <w:rFonts w:ascii="UD デジタル 教科書体 NP-R" w:eastAsia="UD デジタル 教科書体 NP-R" w:hAnsi="UD デジタル 教科書体 NP-R" w:cs="UD デジタル 教科書体 NP-R"/>
          <w:spacing w:val="25"/>
          <w:w w:val="102"/>
          <w:sz w:val="21"/>
          <w:szCs w:val="21"/>
          <w:lang w:eastAsia="ja-JP"/>
        </w:rPr>
        <w:t xml:space="preserve"> 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TEL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：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03-6809-1308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ab/>
        <w:t>FAX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：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>03-6809-1412</w:t>
      </w:r>
      <w:r>
        <w:rPr>
          <w:rFonts w:ascii="UD デジタル 教科書体 NP-R" w:eastAsia="UD デジタル 教科書体 NP-R" w:hAnsi="UD デジタル 教科書体 NP-R" w:cs="UD デジタル 教科書体 NP-R"/>
          <w:spacing w:val="-1"/>
          <w:sz w:val="21"/>
          <w:szCs w:val="21"/>
          <w:lang w:eastAsia="ja-JP"/>
        </w:rPr>
        <w:tab/>
      </w:r>
      <w:hyperlink r:id="rId8">
        <w:r>
          <w:rPr>
            <w:rFonts w:ascii="UD デジタル 教科書体 NP-R" w:eastAsia="UD デジタル 教科書体 NP-R" w:hAnsi="UD デジタル 教科書体 NP-R" w:cs="UD デジタル 教科書体 NP-R"/>
            <w:spacing w:val="-1"/>
            <w:sz w:val="21"/>
            <w:szCs w:val="21"/>
            <w:lang w:eastAsia="ja-JP"/>
          </w:rPr>
          <w:t>E-mail</w:t>
        </w:r>
        <w:r>
          <w:rPr>
            <w:rFonts w:ascii="UD デジタル 教科書体 NP-R" w:eastAsia="UD デジタル 教科書体 NP-R" w:hAnsi="UD デジタル 教科書体 NP-R" w:cs="UD デジタル 教科書体 NP-R"/>
            <w:spacing w:val="-1"/>
            <w:sz w:val="21"/>
            <w:szCs w:val="21"/>
            <w:lang w:eastAsia="ja-JP"/>
          </w:rPr>
          <w:t>：</w:t>
        </w:r>
        <w:r>
          <w:rPr>
            <w:rFonts w:ascii="UD デジタル 教科書体 NP-R" w:eastAsia="UD デジタル 教科書体 NP-R" w:hAnsi="UD デジタル 教科書体 NP-R" w:cs="UD デジタル 教科書体 NP-R"/>
            <w:spacing w:val="-1"/>
            <w:sz w:val="21"/>
            <w:szCs w:val="21"/>
            <w:lang w:eastAsia="ja-JP"/>
          </w:rPr>
          <w:t>laboseminar@toilet.or.jp</w:t>
        </w:r>
      </w:hyperlink>
    </w:p>
    <w:sectPr w:rsidR="00552E1E">
      <w:type w:val="continuous"/>
      <w:pgSz w:w="11910" w:h="16840"/>
      <w:pgMar w:top="240" w:right="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UD デジタル 教科書体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altName w:val="HGS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E1E"/>
    <w:rsid w:val="00552E1E"/>
    <w:rsid w:val="008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>
      <v:textbox inset="5.85pt,.7pt,5.85pt,.7pt"/>
    </o:shapedefaults>
    <o:shapelayout v:ext="edit">
      <o:idmap v:ext="edit" data="1"/>
    </o:shapelayout>
  </w:shapeDefaults>
  <w:decimalSymbol w:val="."/>
  <w:listSeparator w:val=","/>
  <w14:docId w14:val="7C50360A"/>
  <w15:docId w15:val="{0F73BE4C-C4B9-4D18-BAC8-B6A63DDD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0"/>
      <w:outlineLvl w:val="0"/>
    </w:pPr>
    <w:rPr>
      <w:rFonts w:ascii="Yu Gothic UI" w:eastAsia="Yu Gothic UI" w:hAnsi="Yu Gothic U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7"/>
    </w:pPr>
    <w:rPr>
      <w:rFonts w:ascii="Microsoft JhengHei" w:eastAsia="Microsoft JhengHei" w:hAnsi="Microsoft JhengHe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seminar@toilet.or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laboseminar@toilet.or.j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開催案内2023(0515)</dc:title>
  <dc:creator>Labo202201</dc:creator>
  <cp:lastModifiedBy>日本トイレ研究所</cp:lastModifiedBy>
  <cp:revision>2</cp:revision>
  <dcterms:created xsi:type="dcterms:W3CDTF">2023-05-15T14:25:00Z</dcterms:created>
  <dcterms:modified xsi:type="dcterms:W3CDTF">2023-05-15T05:27:00Z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LastSaved">
    <vt:filetime>2023-05-15T00:00:00Z</vt:filetime>
  </property>
</Properties>
</file>